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5341"/>
        <w:gridCol w:w="5341"/>
      </w:tblGrid>
      <w:tr w:rsidR="007D4543" w:rsidTr="002B0672">
        <w:tc>
          <w:tcPr>
            <w:tcW w:w="10682" w:type="dxa"/>
            <w:gridSpan w:val="2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7D45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4543" w:rsidTr="007D4543"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تخصصی 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ثابت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طرح : بنیادی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کاربردی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تقاضامحور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F561EA" w:rsidTr="007A4020">
        <w:tc>
          <w:tcPr>
            <w:tcW w:w="10682" w:type="dxa"/>
            <w:gridSpan w:val="2"/>
          </w:tcPr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طرح تقاضا محور می باشد ( درصورت مثبت بودن سازمان متقاضی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حامی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مشخص فرمایید.)</w:t>
            </w: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F41AA" w:rsidRPr="003A13F7" w:rsidRDefault="007F41AA" w:rsidP="007F41AA">
      <w:pPr>
        <w:pStyle w:val="ListParagraph"/>
        <w:tabs>
          <w:tab w:val="left" w:pos="6311"/>
        </w:tabs>
        <w:spacing w:after="0"/>
        <w:ind w:left="401"/>
        <w:rPr>
          <w:rFonts w:cs="B Nazanin"/>
          <w:b/>
          <w:bCs/>
          <w:sz w:val="24"/>
          <w:szCs w:val="24"/>
          <w:rtl/>
        </w:rPr>
      </w:pPr>
    </w:p>
    <w:p w:rsidR="003A13F7" w:rsidRPr="00D342FF" w:rsidRDefault="003A13F7" w:rsidP="006E744E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>خلاصه طرح:</w:t>
      </w:r>
      <w:r>
        <w:rPr>
          <w:rFonts w:cs="B Nazanin" w:hint="cs"/>
          <w:sz w:val="24"/>
          <w:szCs w:val="24"/>
          <w:rtl/>
        </w:rPr>
        <w:t xml:space="preserve"> (اطلاعات برجسته، ایده، دلایل موثر بودن، امکان تبدیل به کسب و کار، توانایی تیم مجری</w:t>
      </w:r>
      <w:r w:rsidR="00113351">
        <w:rPr>
          <w:rFonts w:cs="B Nazanin" w:hint="cs"/>
          <w:sz w:val="24"/>
          <w:szCs w:val="24"/>
          <w:rtl/>
        </w:rPr>
        <w:t>)</w:t>
      </w:r>
      <w:r w:rsidR="00D342FF">
        <w:rPr>
          <w:rFonts w:cs="B Nazanin"/>
          <w:sz w:val="24"/>
          <w:szCs w:val="24"/>
        </w:rPr>
        <w:t xml:space="preserve"> </w:t>
      </w:r>
      <w:r w:rsidR="00FE42B7">
        <w:rPr>
          <w:rFonts w:cs="B Nazanin" w:hint="cs"/>
          <w:sz w:val="24"/>
          <w:szCs w:val="24"/>
          <w:rtl/>
        </w:rPr>
        <w:t>(</w:t>
      </w:r>
      <w:r w:rsidR="00881428">
        <w:rPr>
          <w:rFonts w:cs="B Nazanin" w:hint="cs"/>
          <w:sz w:val="24"/>
          <w:szCs w:val="24"/>
          <w:rtl/>
        </w:rPr>
        <w:t>حداکثر در 10 خط</w:t>
      </w:r>
      <w:r w:rsidR="00FE42B7">
        <w:rPr>
          <w:rFonts w:cs="B Nazanin" w:hint="cs"/>
          <w:sz w:val="24"/>
          <w:szCs w:val="24"/>
          <w:rtl/>
        </w:rPr>
        <w:t>)</w:t>
      </w: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881428" w:rsidRDefault="00881428" w:rsidP="00D342FF">
      <w:pPr>
        <w:rPr>
          <w:rFonts w:cs="B Nazanin"/>
          <w:b/>
          <w:bCs/>
          <w:sz w:val="24"/>
          <w:szCs w:val="24"/>
          <w:rtl/>
        </w:rPr>
      </w:pPr>
    </w:p>
    <w:p w:rsidR="00881428" w:rsidRPr="00D342FF" w:rsidRDefault="00881428" w:rsidP="00D342FF">
      <w:pPr>
        <w:rPr>
          <w:rFonts w:cs="B Nazanin"/>
          <w:b/>
          <w:bCs/>
          <w:sz w:val="24"/>
          <w:szCs w:val="24"/>
        </w:rPr>
      </w:pPr>
    </w:p>
    <w:p w:rsidR="003A13F7" w:rsidRDefault="003A13F7" w:rsidP="003A13F7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 xml:space="preserve">پیشینه طرح: </w:t>
      </w:r>
      <w:r w:rsidR="00881428">
        <w:rPr>
          <w:rFonts w:cs="B Nazanin" w:hint="cs"/>
          <w:b/>
          <w:bCs/>
          <w:sz w:val="24"/>
          <w:szCs w:val="24"/>
          <w:rtl/>
        </w:rPr>
        <w:t>(</w:t>
      </w:r>
      <w:r w:rsidR="00881428" w:rsidRPr="00FE42B7">
        <w:rPr>
          <w:rFonts w:cs="B Nazanin" w:hint="cs"/>
          <w:sz w:val="24"/>
          <w:szCs w:val="24"/>
          <w:rtl/>
        </w:rPr>
        <w:t>حداکثر در 5 خط</w:t>
      </w:r>
      <w:r w:rsidR="00881428">
        <w:rPr>
          <w:rFonts w:cs="B Nazanin" w:hint="cs"/>
          <w:b/>
          <w:bCs/>
          <w:sz w:val="24"/>
          <w:szCs w:val="24"/>
          <w:rtl/>
        </w:rPr>
        <w:t>)</w:t>
      </w:r>
    </w:p>
    <w:p w:rsidR="006C21F2" w:rsidRDefault="006C21F2" w:rsidP="0028636C">
      <w:pPr>
        <w:rPr>
          <w:rFonts w:cs="B Nazanin"/>
          <w:b/>
          <w:bCs/>
          <w:sz w:val="24"/>
          <w:szCs w:val="24"/>
          <w:rtl/>
        </w:rPr>
      </w:pPr>
    </w:p>
    <w:p w:rsidR="0028636C" w:rsidRPr="0028636C" w:rsidRDefault="0028636C" w:rsidP="0028636C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  <w:rtl/>
        </w:rPr>
      </w:pPr>
    </w:p>
    <w:p w:rsidR="003A13F7" w:rsidRDefault="0065084E" w:rsidP="0065084E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lastRenderedPageBreak/>
        <w:t>زمان بندی اجرا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cpm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خرداد 95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bookmarkStart w:id="0" w:name="_GoBack"/>
      <w:bookmarkEnd w:id="0"/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tblInd w:w="344" w:type="dxa"/>
        <w:tblLook w:val="04A0"/>
      </w:tblPr>
      <w:tblGrid>
        <w:gridCol w:w="646"/>
        <w:gridCol w:w="275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4B6076" w:rsidTr="004B6076">
        <w:trPr>
          <w:trHeight w:val="1134"/>
        </w:trPr>
        <w:tc>
          <w:tcPr>
            <w:tcW w:w="646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6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9B74FB" w:rsidRDefault="004B6076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</w:tbl>
    <w:p w:rsidR="00881428" w:rsidRDefault="00881428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</w:p>
    <w:p w:rsidR="0065084E" w:rsidRDefault="0065084E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بودجه مورد نیاز:</w:t>
      </w:r>
      <w:r>
        <w:rPr>
          <w:rFonts w:cs="B Nazanin" w:hint="cs"/>
          <w:sz w:val="24"/>
          <w:szCs w:val="24"/>
          <w:rtl/>
        </w:rPr>
        <w:t xml:space="preserve"> (اختصاص بودجه بر حسب زمان و هزینه ها)</w:t>
      </w:r>
    </w:p>
    <w:tbl>
      <w:tblPr>
        <w:tblStyle w:val="TableGrid"/>
        <w:bidiVisual/>
        <w:tblW w:w="0" w:type="auto"/>
        <w:tblInd w:w="344" w:type="dxa"/>
        <w:tblLayout w:type="fixed"/>
        <w:tblLook w:val="04A0"/>
      </w:tblPr>
      <w:tblGrid>
        <w:gridCol w:w="732"/>
        <w:gridCol w:w="4253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B6076" w:rsidTr="004B6076">
        <w:trPr>
          <w:trHeight w:val="1134"/>
        </w:trPr>
        <w:tc>
          <w:tcPr>
            <w:tcW w:w="732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53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3E33BE">
              <w:rPr>
                <w:rFonts w:cs="B Nazanin" w:hint="cs"/>
                <w:b/>
                <w:bCs/>
                <w:rtl/>
              </w:rPr>
              <w:t>بودجه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9B74FB" w:rsidRDefault="004B6076" w:rsidP="004B6076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3E33BE" w:rsidRDefault="006744B1" w:rsidP="004B60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33BE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</w:tbl>
    <w:p w:rsidR="00F561EA" w:rsidRPr="00F561EA" w:rsidRDefault="00F561EA" w:rsidP="00F561E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0" w:type="auto"/>
        <w:tblLook w:val="04A0"/>
      </w:tblPr>
      <w:tblGrid>
        <w:gridCol w:w="2670"/>
        <w:gridCol w:w="2670"/>
        <w:gridCol w:w="4308"/>
        <w:gridCol w:w="720"/>
      </w:tblGrid>
      <w:tr w:rsidR="00F561EA" w:rsidTr="00F561EA"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4308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F561EA" w:rsidRDefault="00F561EA" w:rsidP="00F561EA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6744B1" w:rsidTr="00F561EA">
        <w:tc>
          <w:tcPr>
            <w:tcW w:w="267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6744B1" w:rsidRPr="003E33BE" w:rsidRDefault="006744B1" w:rsidP="003E33B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33BE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</w:tbl>
    <w:p w:rsidR="00F561EA" w:rsidRDefault="00F561EA" w:rsidP="001F7AD0">
      <w:pPr>
        <w:rPr>
          <w:rFonts w:cs="B Nazanin"/>
          <w:sz w:val="24"/>
          <w:szCs w:val="24"/>
        </w:rPr>
      </w:pPr>
    </w:p>
    <w:p w:rsidR="001F7AD0" w:rsidRDefault="001F7AD0" w:rsidP="001F7AD0">
      <w:pPr>
        <w:tabs>
          <w:tab w:val="center" w:pos="52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نظرکارشناس :</w:t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</w:t>
      </w:r>
    </w:p>
    <w:sectPr w:rsidR="001F7AD0" w:rsidSect="00B80639">
      <w:headerReference w:type="default" r:id="rId8"/>
      <w:pgSz w:w="11906" w:h="16838"/>
      <w:pgMar w:top="366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B8" w:rsidRDefault="009958B8" w:rsidP="003A13F7">
      <w:pPr>
        <w:spacing w:after="0" w:line="240" w:lineRule="auto"/>
      </w:pPr>
      <w:r>
        <w:separator/>
      </w:r>
    </w:p>
  </w:endnote>
  <w:endnote w:type="continuationSeparator" w:id="0">
    <w:p w:rsidR="009958B8" w:rsidRDefault="009958B8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B8" w:rsidRDefault="009958B8" w:rsidP="003A13F7">
      <w:pPr>
        <w:spacing w:after="0" w:line="240" w:lineRule="auto"/>
      </w:pPr>
      <w:r>
        <w:separator/>
      </w:r>
    </w:p>
  </w:footnote>
  <w:footnote w:type="continuationSeparator" w:id="0">
    <w:p w:rsidR="009958B8" w:rsidRDefault="009958B8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4E" w:rsidRDefault="007C30AE" w:rsidP="006E744E">
    <w:pPr>
      <w:pStyle w:val="Header"/>
    </w:pPr>
    <w:r w:rsidRPr="007C30AE">
      <w:rPr>
        <w:rFonts w:cs="B Nazanin"/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213.75pt;margin-top:.1pt;width:78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" filled="f" strokecolor="white [3212]" strokeweight=".5pt">
          <v:path arrowok="t"/>
          <v:textbox>
            <w:txbxContent>
              <w:p w:rsidR="003A13F7" w:rsidRDefault="003A13F7" w:rsidP="006E744E">
                <w:pPr>
                  <w:spacing w:after="0"/>
                </w:pPr>
                <w:r w:rsidRPr="003A13F7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با سمه تعالی</w:t>
                </w:r>
              </w:p>
            </w:txbxContent>
          </v:textbox>
        </v:shape>
      </w:pict>
    </w:r>
    <w:r w:rsidR="003A13F7">
      <w:rPr>
        <w:rFonts w:cs="B Nazanin"/>
        <w:b/>
        <w:bCs/>
        <w:noProof/>
        <w:sz w:val="24"/>
        <w:szCs w:val="24"/>
        <w:rtl/>
        <w:lang w:bidi="ar-SA"/>
      </w:rPr>
      <w:drawing>
        <wp:inline distT="0" distB="0" distL="0" distR="0">
          <wp:extent cx="647700" cy="542925"/>
          <wp:effectExtent l="0" t="0" r="0" b="9525"/>
          <wp:docPr id="1" name="Picture 1" descr="D:\Arm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55" cy="55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3F7" w:rsidRPr="003A13F7">
      <w:ptab w:relativeTo="margin" w:alignment="center" w:leader="none"/>
    </w:r>
    <w:r w:rsidR="006E744E"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CB1A86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فرم</w:t>
    </w:r>
    <w:r w:rsidR="007F41AA">
      <w:rPr>
        <w:rFonts w:cs="B Nazanin" w:hint="cs"/>
        <w:b/>
        <w:bCs/>
        <w:sz w:val="24"/>
        <w:szCs w:val="24"/>
        <w:rtl/>
      </w:rPr>
      <w:t xml:space="preserve"> طرح پژوهش و کارآفرینی </w:t>
    </w: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A13F7"/>
    <w:rsid w:val="00020DE0"/>
    <w:rsid w:val="00025FC6"/>
    <w:rsid w:val="0010733D"/>
    <w:rsid w:val="00113351"/>
    <w:rsid w:val="001F7AD0"/>
    <w:rsid w:val="00247E9D"/>
    <w:rsid w:val="0028636C"/>
    <w:rsid w:val="003A13F7"/>
    <w:rsid w:val="003E33BE"/>
    <w:rsid w:val="004869A3"/>
    <w:rsid w:val="004B6076"/>
    <w:rsid w:val="00617BC5"/>
    <w:rsid w:val="0065084E"/>
    <w:rsid w:val="006744B1"/>
    <w:rsid w:val="006C21F2"/>
    <w:rsid w:val="006E744E"/>
    <w:rsid w:val="0071589B"/>
    <w:rsid w:val="0076447A"/>
    <w:rsid w:val="007C30AE"/>
    <w:rsid w:val="007D4543"/>
    <w:rsid w:val="007F41AA"/>
    <w:rsid w:val="00854A9D"/>
    <w:rsid w:val="00881428"/>
    <w:rsid w:val="00972EE9"/>
    <w:rsid w:val="009958B8"/>
    <w:rsid w:val="009965C1"/>
    <w:rsid w:val="00A95B88"/>
    <w:rsid w:val="00B00DB6"/>
    <w:rsid w:val="00B35C85"/>
    <w:rsid w:val="00B665EA"/>
    <w:rsid w:val="00B80639"/>
    <w:rsid w:val="00B92E05"/>
    <w:rsid w:val="00B963F9"/>
    <w:rsid w:val="00BB3900"/>
    <w:rsid w:val="00C124F9"/>
    <w:rsid w:val="00CB1A86"/>
    <w:rsid w:val="00D342FF"/>
    <w:rsid w:val="00D51688"/>
    <w:rsid w:val="00EF72A8"/>
    <w:rsid w:val="00F14AF0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757A-64E1-46C9-96F0-9193A2B0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sdanaseresht</cp:lastModifiedBy>
  <cp:revision>6</cp:revision>
  <cp:lastPrinted>2016-04-10T06:11:00Z</cp:lastPrinted>
  <dcterms:created xsi:type="dcterms:W3CDTF">2016-04-11T03:42:00Z</dcterms:created>
  <dcterms:modified xsi:type="dcterms:W3CDTF">2016-05-11T10:15:00Z</dcterms:modified>
</cp:coreProperties>
</file>