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843B0" w14:textId="5DB86A32" w:rsidR="007E02CA" w:rsidRPr="009A72E9" w:rsidRDefault="007E02CA" w:rsidP="007E02CA">
      <w:pPr>
        <w:bidi/>
        <w:spacing w:before="100" w:beforeAutospacing="1" w:after="100" w:afterAutospacing="1" w:line="360" w:lineRule="auto"/>
        <w:ind w:left="720" w:hanging="360"/>
        <w:rPr>
          <w:rFonts w:cs="Titr"/>
          <w:sz w:val="28"/>
          <w:szCs w:val="28"/>
        </w:rPr>
      </w:pPr>
      <w:r>
        <w:rPr>
          <w:rFonts w:cs="Titr" w:hint="cs"/>
          <w:sz w:val="28"/>
          <w:szCs w:val="28"/>
          <w:rtl/>
        </w:rPr>
        <w:t>حامد</w:t>
      </w:r>
      <w:r w:rsidRPr="00D46C0B">
        <w:rPr>
          <w:rFonts w:cs="Titr" w:hint="cs"/>
          <w:sz w:val="28"/>
          <w:szCs w:val="28"/>
          <w:rtl/>
        </w:rPr>
        <w:t xml:space="preserve"> کاشانی</w:t>
      </w:r>
    </w:p>
    <w:p w14:paraId="0E8993DA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تهیه 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محتوای رسانه‌ای، گفتگوی رسانه‌ای و گفتگوی مهارت، گزارشات تصویری</w:t>
      </w:r>
    </w:p>
    <w:p w14:paraId="4EF9CEA9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ارسال پیام کوتاه در مناسبت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</w:t>
      </w:r>
    </w:p>
    <w:p w14:paraId="607A19A3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مدیریت کانال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و 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صفحه دانشگاه 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ملی مهارت 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در شبکه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مجازی پر مخاطب و همچنین بارگذاری اخبار و اطلاعیه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</w:t>
      </w:r>
    </w:p>
    <w:p w14:paraId="47365FCD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طراحی پوستر، بنر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، اسلایدر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 به مناسبت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ملی، مذهبی و دانشگاهی</w:t>
      </w:r>
    </w:p>
    <w:p w14:paraId="0C06104C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طراحی لوح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تقدیر، تودیع و معارفه و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 …</w:t>
      </w:r>
    </w:p>
    <w:p w14:paraId="5FABD866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تهیه عکس از مراسمات حضور یافته به تعداد محدود برای خبر مرتبط</w:t>
      </w:r>
    </w:p>
    <w:p w14:paraId="5E99A203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ویرایش و بارگذاری به موقع عکس و فیلم برنامه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 در گالری تصاویر دانشگاه</w:t>
      </w:r>
    </w:p>
    <w:p w14:paraId="46E92894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تهیه تیزر و موشن گرافیک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، 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پاورپوینت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از بخش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مختلف دانشگاه برای معرفی فعالیت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</w:t>
      </w:r>
    </w:p>
    <w:p w14:paraId="79C68749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پوشش کامل رسانه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ای همایش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ها، نشست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 و برنامه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های مهم دانشگاه</w:t>
      </w:r>
    </w:p>
    <w:p w14:paraId="5040ED56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ارائه گزارش عملکرد به صورت ماهیانه از فعالیت</w:t>
      </w:r>
      <w:r w:rsidRPr="00D46C0B">
        <w:rPr>
          <w:rFonts w:ascii="Times New Roman" w:eastAsia="Times New Roman" w:hAnsi="Times New Roman" w:cs="B Nazanin" w:hint="cs"/>
          <w:b/>
          <w:bCs/>
          <w:color w:val="000000" w:themeColor="text1"/>
          <w:kern w:val="0"/>
          <w:sz w:val="24"/>
          <w:szCs w:val="24"/>
          <w:rtl/>
          <w14:ligatures w14:val="none"/>
        </w:rPr>
        <w:t>‌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 xml:space="preserve">های انجام شده </w:t>
      </w:r>
    </w:p>
    <w:p w14:paraId="65DDD2C8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انجام سایر امور محوله از سوی مدیر روابط عمومی</w:t>
      </w:r>
    </w:p>
    <w:p w14:paraId="09EC3AFF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راهنمایی و پاسخگویی به مراجعین</w:t>
      </w:r>
    </w:p>
    <w:p w14:paraId="469FF12C" w14:textId="77777777" w:rsidR="007E02CA" w:rsidRPr="00D46C0B" w:rsidRDefault="007E02CA" w:rsidP="007E02CA">
      <w:pPr>
        <w:pStyle w:val="ListParagraph"/>
        <w:numPr>
          <w:ilvl w:val="0"/>
          <w:numId w:val="2"/>
        </w:numPr>
        <w:bidi/>
        <w:spacing w:before="100" w:beforeAutospacing="1" w:after="100" w:afterAutospacing="1" w:line="360" w:lineRule="auto"/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</w:pP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:rtl/>
          <w14:ligatures w14:val="none"/>
        </w:rPr>
        <w:t>همکاری در برگزاری مراسم های مختلف دانشگاه که روابط عمومی مدیریت آن را برعهده دارد</w:t>
      </w:r>
      <w:r w:rsidRPr="00D46C0B">
        <w:rPr>
          <w:rFonts w:ascii="Times New Roman" w:eastAsia="Times New Roman" w:hAnsi="Times New Roman" w:cs="B Nazanin"/>
          <w:b/>
          <w:bCs/>
          <w:color w:val="000000" w:themeColor="text1"/>
          <w:kern w:val="0"/>
          <w:sz w:val="24"/>
          <w:szCs w:val="24"/>
          <w14:ligatures w14:val="none"/>
        </w:rPr>
        <w:t>.</w:t>
      </w:r>
    </w:p>
    <w:p w14:paraId="35F4AAD5" w14:textId="77777777" w:rsidR="00CD6E6A" w:rsidRPr="007E02CA" w:rsidRDefault="00CD6E6A" w:rsidP="007E02CA"/>
    <w:sectPr w:rsidR="00CD6E6A" w:rsidRPr="007E0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83D2A"/>
    <w:multiLevelType w:val="hybridMultilevel"/>
    <w:tmpl w:val="8F9A94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256F8F"/>
    <w:multiLevelType w:val="hybridMultilevel"/>
    <w:tmpl w:val="1174D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54605">
    <w:abstractNumId w:val="0"/>
  </w:num>
  <w:num w:numId="2" w16cid:durableId="901646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A1"/>
    <w:rsid w:val="0029040C"/>
    <w:rsid w:val="00673A58"/>
    <w:rsid w:val="007A09A1"/>
    <w:rsid w:val="007E02CA"/>
    <w:rsid w:val="00CD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C146B"/>
  <w15:chartTrackingRefBased/>
  <w15:docId w15:val="{24B8304B-217F-45ED-BB06-E25B13AD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9A1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9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9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9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9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9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9A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9A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9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9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9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9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0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9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9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9A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9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9A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9A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فاطمه بلاش</dc:creator>
  <cp:keywords/>
  <dc:description/>
  <cp:lastModifiedBy>فاطمه بلاش</cp:lastModifiedBy>
  <cp:revision>2</cp:revision>
  <dcterms:created xsi:type="dcterms:W3CDTF">2025-11-23T09:42:00Z</dcterms:created>
  <dcterms:modified xsi:type="dcterms:W3CDTF">2025-11-23T09:42:00Z</dcterms:modified>
</cp:coreProperties>
</file>